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86" w:rsidRDefault="00BC2E86" w:rsidP="00BC2E86">
      <w:pPr>
        <w:widowControl/>
        <w:shd w:val="clear" w:color="auto" w:fill="FFFFFF"/>
        <w:spacing w:line="480" w:lineRule="auto"/>
        <w:rPr>
          <w:rFonts w:ascii="Times New Roman" w:eastAsia="仿宋_GB2312" w:hAnsi="Times New Roman" w:cs="宋体"/>
          <w:spacing w:val="30"/>
          <w:kern w:val="0"/>
          <w:sz w:val="32"/>
          <w:szCs w:val="24"/>
        </w:rPr>
      </w:pPr>
      <w:r w:rsidRPr="00D55E8B">
        <w:rPr>
          <w:rFonts w:ascii="黑体" w:eastAsia="黑体" w:hAnsi="黑体" w:cs="宋体" w:hint="eastAsia"/>
          <w:spacing w:val="30"/>
          <w:kern w:val="0"/>
          <w:sz w:val="32"/>
          <w:szCs w:val="24"/>
        </w:rPr>
        <w:t>附件</w:t>
      </w:r>
      <w:r>
        <w:rPr>
          <w:rFonts w:ascii="Times New Roman" w:eastAsia="仿宋_GB2312" w:hAnsi="Times New Roman" w:cs="宋体" w:hint="eastAsia"/>
          <w:spacing w:val="30"/>
          <w:kern w:val="0"/>
          <w:sz w:val="32"/>
          <w:szCs w:val="24"/>
        </w:rPr>
        <w:t>1</w:t>
      </w:r>
    </w:p>
    <w:p w:rsidR="008A5507" w:rsidRPr="00BC2E86" w:rsidRDefault="008A5507" w:rsidP="00BC2E86">
      <w:pPr>
        <w:widowControl/>
        <w:shd w:val="clear" w:color="auto" w:fill="FFFFFF"/>
        <w:spacing w:line="480" w:lineRule="auto"/>
        <w:jc w:val="center"/>
        <w:rPr>
          <w:rFonts w:ascii="华康简标题宋" w:eastAsia="华康简标题宋" w:hAnsi="Times New Roman" w:cs="宋体"/>
          <w:spacing w:val="30"/>
          <w:kern w:val="0"/>
          <w:sz w:val="44"/>
          <w:szCs w:val="44"/>
        </w:rPr>
      </w:pPr>
      <w:r w:rsidRPr="00BC2E86">
        <w:rPr>
          <w:rFonts w:ascii="华康简标题宋" w:eastAsia="华康简标题宋" w:hAnsi="Times New Roman" w:cs="宋体" w:hint="eastAsia"/>
          <w:spacing w:val="30"/>
          <w:kern w:val="0"/>
          <w:sz w:val="44"/>
          <w:szCs w:val="44"/>
        </w:rPr>
        <w:t>纳入联合惩戒对象管理通知书</w:t>
      </w:r>
    </w:p>
    <w:p w:rsidR="00BC2E86" w:rsidRDefault="00BC2E86" w:rsidP="008A5507">
      <w:pPr>
        <w:widowControl/>
        <w:shd w:val="clear" w:color="auto" w:fill="FFFFFF"/>
        <w:spacing w:line="480" w:lineRule="auto"/>
        <w:jc w:val="left"/>
        <w:rPr>
          <w:rFonts w:ascii="Times New Roman" w:eastAsia="仿宋_GB2312" w:hAnsi="Times New Roman" w:cs="宋体"/>
          <w:spacing w:val="30"/>
          <w:kern w:val="0"/>
          <w:sz w:val="32"/>
          <w:szCs w:val="24"/>
          <w:u w:val="single"/>
        </w:rPr>
      </w:pPr>
    </w:p>
    <w:p w:rsidR="00351077" w:rsidRPr="00937ABE" w:rsidRDefault="00937ABE" w:rsidP="008A5507">
      <w:pPr>
        <w:widowControl/>
        <w:shd w:val="clear" w:color="auto" w:fill="FFFFFF"/>
        <w:spacing w:line="480" w:lineRule="auto"/>
        <w:jc w:val="left"/>
        <w:rPr>
          <w:rFonts w:ascii="Times New Roman" w:eastAsia="仿宋_GB2312" w:hAnsi="Times New Roman" w:cs="宋体"/>
          <w:spacing w:val="30"/>
          <w:kern w:val="0"/>
          <w:sz w:val="32"/>
          <w:szCs w:val="24"/>
        </w:rPr>
      </w:pPr>
      <w:r>
        <w:rPr>
          <w:rFonts w:ascii="Times New Roman" w:eastAsia="仿宋_GB2312" w:hAnsi="Times New Roman" w:cs="宋体" w:hint="eastAsia"/>
          <w:spacing w:val="30"/>
          <w:kern w:val="0"/>
          <w:sz w:val="32"/>
          <w:szCs w:val="24"/>
          <w:u w:val="single"/>
        </w:rPr>
        <w:t xml:space="preserve">                 </w:t>
      </w:r>
      <w:r>
        <w:rPr>
          <w:rFonts w:ascii="Times New Roman" w:eastAsia="仿宋_GB2312" w:hAnsi="Times New Roman" w:cs="宋体" w:hint="eastAsia"/>
          <w:spacing w:val="30"/>
          <w:kern w:val="0"/>
          <w:sz w:val="32"/>
          <w:szCs w:val="24"/>
        </w:rPr>
        <w:t>：</w:t>
      </w:r>
    </w:p>
    <w:p w:rsidR="008A5507" w:rsidRPr="00CD1DED" w:rsidRDefault="008A5507" w:rsidP="00BC2E86">
      <w:pPr>
        <w:widowControl/>
        <w:shd w:val="clear" w:color="auto" w:fill="FFFFFF"/>
        <w:spacing w:line="480" w:lineRule="auto"/>
        <w:ind w:firstLineChars="200" w:firstLine="760"/>
        <w:rPr>
          <w:rFonts w:ascii="Times New Roman" w:eastAsia="仿宋_GB2312" w:hAnsi="Times New Roman" w:cs="宋体"/>
          <w:spacing w:val="30"/>
          <w:kern w:val="0"/>
          <w:sz w:val="32"/>
          <w:szCs w:val="21"/>
        </w:rPr>
      </w:pPr>
      <w:r w:rsidRPr="00CD1DED">
        <w:rPr>
          <w:rFonts w:ascii="Times New Roman" w:eastAsia="仿宋_GB2312" w:hAnsi="Times New Roman" w:cs="宋体" w:hint="eastAsia"/>
          <w:spacing w:val="30"/>
          <w:kern w:val="0"/>
          <w:sz w:val="32"/>
          <w:szCs w:val="21"/>
        </w:rPr>
        <w:t>根据《对安全生产领域失信行为开展联合惩戒的实施办法》（安监总办〔</w:t>
      </w:r>
      <w:r w:rsidRPr="00CD1DED">
        <w:rPr>
          <w:rFonts w:ascii="Times New Roman" w:eastAsia="仿宋_GB2312" w:hAnsi="Times New Roman" w:cs="宋体" w:hint="eastAsia"/>
          <w:spacing w:val="30"/>
          <w:kern w:val="0"/>
          <w:sz w:val="32"/>
          <w:szCs w:val="21"/>
        </w:rPr>
        <w:t>2017</w:t>
      </w:r>
      <w:r w:rsidRPr="00CD1DED">
        <w:rPr>
          <w:rFonts w:ascii="Times New Roman" w:eastAsia="仿宋_GB2312" w:hAnsi="Times New Roman" w:cs="宋体" w:hint="eastAsia"/>
          <w:spacing w:val="30"/>
          <w:kern w:val="0"/>
          <w:sz w:val="32"/>
          <w:szCs w:val="21"/>
        </w:rPr>
        <w:t>〕</w:t>
      </w:r>
      <w:r w:rsidRPr="00CD1DED">
        <w:rPr>
          <w:rFonts w:ascii="Times New Roman" w:eastAsia="仿宋_GB2312" w:hAnsi="Times New Roman" w:cs="宋体" w:hint="eastAsia"/>
          <w:spacing w:val="30"/>
          <w:kern w:val="0"/>
          <w:sz w:val="32"/>
          <w:szCs w:val="21"/>
        </w:rPr>
        <w:t>49</w:t>
      </w:r>
      <w:r w:rsidRPr="00CD1DED">
        <w:rPr>
          <w:rFonts w:ascii="Times New Roman" w:eastAsia="仿宋_GB2312" w:hAnsi="Times New Roman" w:cs="宋体" w:hint="eastAsia"/>
          <w:spacing w:val="30"/>
          <w:kern w:val="0"/>
          <w:sz w:val="32"/>
          <w:szCs w:val="21"/>
        </w:rPr>
        <w:t>号）规定，鉴于你单位存在的</w:t>
      </w:r>
      <w:r w:rsidR="00DE2B1B" w:rsidRPr="00CD1DED">
        <w:rPr>
          <w:rFonts w:ascii="Times New Roman" w:eastAsia="仿宋_GB2312" w:hAnsi="Times New Roman" w:cs="宋体" w:hint="eastAsia"/>
          <w:spacing w:val="30"/>
          <w:kern w:val="0"/>
          <w:sz w:val="32"/>
          <w:szCs w:val="21"/>
        </w:rPr>
        <w:t>安全生产</w:t>
      </w:r>
      <w:r w:rsidRPr="00CD1DED">
        <w:rPr>
          <w:rFonts w:ascii="Times New Roman" w:eastAsia="仿宋_GB2312" w:hAnsi="Times New Roman" w:cs="宋体" w:hint="eastAsia"/>
          <w:spacing w:val="30"/>
          <w:kern w:val="0"/>
          <w:sz w:val="32"/>
          <w:szCs w:val="21"/>
        </w:rPr>
        <w:t>失信行为，我局</w:t>
      </w:r>
      <w:r w:rsidR="00D46B06" w:rsidRPr="00CD1DED">
        <w:rPr>
          <w:rFonts w:ascii="Times New Roman" w:eastAsia="仿宋_GB2312" w:hAnsi="Times New Roman" w:cs="宋体" w:hint="eastAsia"/>
          <w:spacing w:val="30"/>
          <w:kern w:val="0"/>
          <w:sz w:val="32"/>
          <w:szCs w:val="21"/>
        </w:rPr>
        <w:t>拟</w:t>
      </w:r>
      <w:r w:rsidRPr="00CD1DED">
        <w:rPr>
          <w:rFonts w:ascii="Times New Roman" w:eastAsia="仿宋_GB2312" w:hAnsi="Times New Roman" w:cs="宋体" w:hint="eastAsia"/>
          <w:spacing w:val="30"/>
          <w:kern w:val="0"/>
          <w:sz w:val="32"/>
          <w:szCs w:val="21"/>
        </w:rPr>
        <w:t>将你单位纳入联合惩戒对象管理。</w:t>
      </w:r>
    </w:p>
    <w:p w:rsidR="00885327" w:rsidRPr="00CD1DED" w:rsidRDefault="00885327" w:rsidP="00885327">
      <w:pPr>
        <w:widowControl/>
        <w:shd w:val="clear" w:color="auto" w:fill="FFFFFF"/>
        <w:spacing w:line="480" w:lineRule="atLeast"/>
        <w:ind w:firstLine="630"/>
        <w:jc w:val="left"/>
        <w:rPr>
          <w:rFonts w:ascii="Times New Roman" w:eastAsia="仿宋_GB2312" w:hAnsi="Times New Roman" w:cs="宋体"/>
          <w:spacing w:val="30"/>
          <w:kern w:val="0"/>
          <w:sz w:val="32"/>
          <w:szCs w:val="21"/>
        </w:rPr>
      </w:pPr>
      <w:r w:rsidRPr="00CD1DED">
        <w:rPr>
          <w:rFonts w:ascii="Times New Roman" w:eastAsia="仿宋_GB2312" w:hAnsi="Times New Roman" w:cs="宋体" w:hint="eastAsia"/>
          <w:spacing w:val="30"/>
          <w:kern w:val="0"/>
          <w:sz w:val="32"/>
          <w:szCs w:val="21"/>
        </w:rPr>
        <w:t>对此，你单位有陈述和申辩的权利，请于接到此告知书之日起，</w:t>
      </w:r>
      <w:r w:rsidRPr="00CD1DED">
        <w:rPr>
          <w:rFonts w:ascii="Times New Roman" w:eastAsia="仿宋_GB2312" w:hAnsi="Times New Roman" w:cs="宋体" w:hint="eastAsia"/>
          <w:spacing w:val="30"/>
          <w:kern w:val="0"/>
          <w:sz w:val="32"/>
          <w:szCs w:val="21"/>
        </w:rPr>
        <w:t>7</w:t>
      </w:r>
      <w:r w:rsidRPr="00CD1DED">
        <w:rPr>
          <w:rFonts w:ascii="Times New Roman" w:eastAsia="仿宋_GB2312" w:hAnsi="Times New Roman" w:cs="宋体" w:hint="eastAsia"/>
          <w:spacing w:val="30"/>
          <w:kern w:val="0"/>
          <w:sz w:val="32"/>
          <w:szCs w:val="21"/>
        </w:rPr>
        <w:t>日内书面提交陈述和申辩意见，逾期视为放弃上述权利。</w:t>
      </w:r>
    </w:p>
    <w:p w:rsidR="002661FB" w:rsidRPr="00CD1DED" w:rsidRDefault="002661FB" w:rsidP="00885327">
      <w:pPr>
        <w:widowControl/>
        <w:shd w:val="clear" w:color="auto" w:fill="FFFFFF"/>
        <w:spacing w:line="480" w:lineRule="atLeast"/>
        <w:ind w:firstLine="630"/>
        <w:jc w:val="left"/>
        <w:rPr>
          <w:rFonts w:ascii="Times New Roman" w:eastAsia="仿宋_GB2312" w:hAnsi="Times New Roman" w:cs="宋体"/>
          <w:color w:val="333333"/>
          <w:kern w:val="0"/>
          <w:sz w:val="32"/>
          <w:szCs w:val="24"/>
        </w:rPr>
      </w:pPr>
      <w:r w:rsidRPr="00CD1DED">
        <w:rPr>
          <w:rFonts w:ascii="Times New Roman" w:eastAsia="仿宋_GB2312" w:hAnsi="Times New Roman" w:cs="宋体" w:hint="eastAsia"/>
          <w:spacing w:val="30"/>
          <w:kern w:val="0"/>
          <w:sz w:val="32"/>
          <w:szCs w:val="21"/>
        </w:rPr>
        <w:t>联合惩戒管理的期限为</w:t>
      </w:r>
      <w:r w:rsidRPr="00CD1DED">
        <w:rPr>
          <w:rFonts w:ascii="Times New Roman" w:eastAsia="仿宋_GB2312" w:hAnsi="Times New Roman" w:cs="宋体" w:hint="eastAsia"/>
          <w:spacing w:val="30"/>
          <w:kern w:val="0"/>
          <w:sz w:val="32"/>
          <w:szCs w:val="21"/>
        </w:rPr>
        <w:t>1</w:t>
      </w:r>
      <w:r w:rsidRPr="00CD1DED">
        <w:rPr>
          <w:rFonts w:ascii="Times New Roman" w:eastAsia="仿宋_GB2312" w:hAnsi="Times New Roman" w:cs="宋体" w:hint="eastAsia"/>
          <w:spacing w:val="30"/>
          <w:kern w:val="0"/>
          <w:sz w:val="32"/>
          <w:szCs w:val="21"/>
        </w:rPr>
        <w:t>年，自公布之日起计算。你单位须在联合惩戒期满前</w:t>
      </w:r>
      <w:r w:rsidRPr="00CD1DED">
        <w:rPr>
          <w:rFonts w:ascii="Times New Roman" w:eastAsia="仿宋_GB2312" w:hAnsi="Times New Roman" w:cs="宋体" w:hint="eastAsia"/>
          <w:spacing w:val="30"/>
          <w:kern w:val="0"/>
          <w:sz w:val="32"/>
          <w:szCs w:val="21"/>
        </w:rPr>
        <w:t>30</w:t>
      </w:r>
      <w:r w:rsidRPr="00CD1DED">
        <w:rPr>
          <w:rFonts w:ascii="Times New Roman" w:eastAsia="仿宋_GB2312" w:hAnsi="Times New Roman" w:cs="宋体" w:hint="eastAsia"/>
          <w:spacing w:val="30"/>
          <w:kern w:val="0"/>
          <w:sz w:val="32"/>
          <w:szCs w:val="21"/>
        </w:rPr>
        <w:t>个工作日内向我局提出移出联合惩戒管理名单申请。</w:t>
      </w:r>
    </w:p>
    <w:p w:rsidR="00DE339E" w:rsidRPr="00CD1DED" w:rsidRDefault="00885327" w:rsidP="00885327">
      <w:pPr>
        <w:widowControl/>
        <w:shd w:val="clear" w:color="auto" w:fill="FFFFFF"/>
        <w:spacing w:line="480" w:lineRule="atLeast"/>
        <w:jc w:val="left"/>
        <w:rPr>
          <w:rFonts w:ascii="Times New Roman" w:eastAsia="仿宋_GB2312" w:hAnsi="Times New Roman" w:cs="宋体"/>
          <w:color w:val="333333"/>
          <w:kern w:val="0"/>
          <w:sz w:val="32"/>
          <w:szCs w:val="32"/>
        </w:rPr>
      </w:pPr>
      <w:r w:rsidRPr="00CD1DED">
        <w:rPr>
          <w:rFonts w:ascii="Times New Roman" w:eastAsia="仿宋_GB2312" w:hAnsi="Times New Roman" w:cs="宋体" w:hint="eastAsia"/>
          <w:color w:val="333333"/>
          <w:kern w:val="0"/>
          <w:sz w:val="32"/>
          <w:szCs w:val="32"/>
        </w:rPr>
        <w:t>                                      </w:t>
      </w:r>
      <w:r w:rsidR="007777A6" w:rsidRPr="00CD1DED">
        <w:rPr>
          <w:rFonts w:ascii="Times New Roman" w:eastAsia="仿宋_GB2312" w:hAnsi="Times New Roman" w:cs="宋体" w:hint="eastAsia"/>
          <w:color w:val="333333"/>
          <w:kern w:val="0"/>
          <w:sz w:val="32"/>
          <w:szCs w:val="32"/>
        </w:rPr>
        <w:t xml:space="preserve">          </w:t>
      </w:r>
    </w:p>
    <w:p w:rsidR="00885327" w:rsidRPr="00CD1DED" w:rsidRDefault="00885327" w:rsidP="00CD1DED">
      <w:pPr>
        <w:widowControl/>
        <w:shd w:val="clear" w:color="auto" w:fill="FFFFFF"/>
        <w:spacing w:line="480" w:lineRule="atLeast"/>
        <w:jc w:val="right"/>
        <w:rPr>
          <w:rFonts w:ascii="Times New Roman" w:eastAsia="仿宋_GB2312" w:hAnsi="Times New Roman" w:cs="宋体"/>
          <w:spacing w:val="30"/>
          <w:kern w:val="0"/>
          <w:sz w:val="32"/>
          <w:szCs w:val="21"/>
        </w:rPr>
      </w:pPr>
      <w:r w:rsidRPr="00CD1DED">
        <w:rPr>
          <w:rFonts w:ascii="Times New Roman" w:eastAsia="仿宋_GB2312" w:hAnsi="Times New Roman" w:cs="宋体" w:hint="eastAsia"/>
          <w:color w:val="333333"/>
          <w:kern w:val="0"/>
          <w:sz w:val="32"/>
          <w:szCs w:val="32"/>
        </w:rPr>
        <w:t> </w:t>
      </w:r>
      <w:r w:rsidR="00CD1DED">
        <w:rPr>
          <w:rFonts w:ascii="Times New Roman" w:eastAsia="仿宋_GB2312" w:hAnsi="Times New Roman" w:cs="宋体" w:hint="eastAsia"/>
          <w:spacing w:val="30"/>
          <w:kern w:val="0"/>
          <w:sz w:val="32"/>
          <w:szCs w:val="21"/>
        </w:rPr>
        <w:t>（单位</w:t>
      </w:r>
      <w:r w:rsidRPr="00CD1DED">
        <w:rPr>
          <w:rFonts w:ascii="Times New Roman" w:eastAsia="仿宋_GB2312" w:hAnsi="Times New Roman" w:cs="宋体" w:hint="eastAsia"/>
          <w:spacing w:val="30"/>
          <w:kern w:val="0"/>
          <w:sz w:val="32"/>
          <w:szCs w:val="21"/>
        </w:rPr>
        <w:t>盖章）</w:t>
      </w:r>
    </w:p>
    <w:p w:rsidR="00885327" w:rsidRPr="00CD1DED" w:rsidRDefault="00885327" w:rsidP="00CD1DED">
      <w:pPr>
        <w:widowControl/>
        <w:shd w:val="clear" w:color="auto" w:fill="FFFFFF"/>
        <w:spacing w:line="480" w:lineRule="atLeast"/>
        <w:jc w:val="right"/>
        <w:rPr>
          <w:rFonts w:ascii="Times New Roman" w:eastAsia="仿宋_GB2312" w:hAnsi="Times New Roman" w:cs="宋体"/>
          <w:spacing w:val="30"/>
          <w:kern w:val="0"/>
          <w:sz w:val="32"/>
          <w:szCs w:val="21"/>
        </w:rPr>
      </w:pPr>
      <w:r w:rsidRPr="00CD1DED">
        <w:rPr>
          <w:rFonts w:ascii="Times New Roman" w:eastAsia="仿宋_GB2312" w:hAnsi="Times New Roman" w:cs="宋体" w:hint="eastAsia"/>
          <w:spacing w:val="30"/>
          <w:kern w:val="0"/>
          <w:sz w:val="32"/>
          <w:szCs w:val="21"/>
        </w:rPr>
        <w:t>                                    </w:t>
      </w:r>
      <w:r w:rsidR="00CD1DED">
        <w:rPr>
          <w:rFonts w:ascii="Times New Roman" w:eastAsia="仿宋_GB2312" w:hAnsi="Times New Roman" w:cs="宋体" w:hint="eastAsia"/>
          <w:spacing w:val="30"/>
          <w:kern w:val="0"/>
          <w:sz w:val="32"/>
          <w:szCs w:val="21"/>
        </w:rPr>
        <w:t xml:space="preserve">    </w:t>
      </w:r>
      <w:r w:rsidR="007777A6" w:rsidRPr="00CD1DED">
        <w:rPr>
          <w:rFonts w:ascii="Times New Roman" w:eastAsia="仿宋_GB2312" w:hAnsi="Times New Roman" w:cs="宋体" w:hint="eastAsia"/>
          <w:spacing w:val="30"/>
          <w:kern w:val="0"/>
          <w:sz w:val="32"/>
          <w:szCs w:val="21"/>
        </w:rPr>
        <w:t xml:space="preserve">    </w:t>
      </w:r>
      <w:r w:rsidRPr="00CD1DED">
        <w:rPr>
          <w:rFonts w:ascii="Times New Roman" w:eastAsia="仿宋_GB2312" w:hAnsi="Times New Roman" w:cs="宋体" w:hint="eastAsia"/>
          <w:spacing w:val="30"/>
          <w:kern w:val="0"/>
          <w:sz w:val="32"/>
          <w:szCs w:val="21"/>
        </w:rPr>
        <w:t>    </w:t>
      </w:r>
      <w:r w:rsidRPr="00CD1DED">
        <w:rPr>
          <w:rFonts w:ascii="Times New Roman" w:eastAsia="仿宋_GB2312" w:hAnsi="Times New Roman" w:cs="宋体" w:hint="eastAsia"/>
          <w:spacing w:val="30"/>
          <w:kern w:val="0"/>
          <w:sz w:val="32"/>
          <w:szCs w:val="21"/>
        </w:rPr>
        <w:t>年</w:t>
      </w:r>
      <w:r w:rsidRPr="00CD1DED">
        <w:rPr>
          <w:rFonts w:ascii="Times New Roman" w:eastAsia="仿宋_GB2312" w:hAnsi="Times New Roman" w:cs="宋体" w:hint="eastAsia"/>
          <w:spacing w:val="30"/>
          <w:kern w:val="0"/>
          <w:sz w:val="32"/>
          <w:szCs w:val="21"/>
        </w:rPr>
        <w:t xml:space="preserve">   </w:t>
      </w:r>
      <w:r w:rsidRPr="00CD1DED">
        <w:rPr>
          <w:rFonts w:ascii="Times New Roman" w:eastAsia="仿宋_GB2312" w:hAnsi="Times New Roman" w:cs="宋体" w:hint="eastAsia"/>
          <w:spacing w:val="30"/>
          <w:kern w:val="0"/>
          <w:sz w:val="32"/>
          <w:szCs w:val="21"/>
        </w:rPr>
        <w:t>月</w:t>
      </w:r>
      <w:r w:rsidRPr="00CD1DED">
        <w:rPr>
          <w:rFonts w:ascii="Times New Roman" w:eastAsia="仿宋_GB2312" w:hAnsi="Times New Roman" w:cs="宋体" w:hint="eastAsia"/>
          <w:spacing w:val="30"/>
          <w:kern w:val="0"/>
          <w:sz w:val="32"/>
          <w:szCs w:val="21"/>
        </w:rPr>
        <w:t xml:space="preserve">   </w:t>
      </w:r>
      <w:r w:rsidRPr="00CD1DED">
        <w:rPr>
          <w:rFonts w:ascii="Times New Roman" w:eastAsia="仿宋_GB2312" w:hAnsi="Times New Roman" w:cs="宋体" w:hint="eastAsia"/>
          <w:spacing w:val="30"/>
          <w:kern w:val="0"/>
          <w:sz w:val="32"/>
          <w:szCs w:val="21"/>
        </w:rPr>
        <w:t>日</w:t>
      </w:r>
    </w:p>
    <w:p w:rsidR="00885327" w:rsidRPr="00CD1DED" w:rsidRDefault="00885327" w:rsidP="00885327">
      <w:pPr>
        <w:widowControl/>
        <w:shd w:val="clear" w:color="auto" w:fill="FFFFFF"/>
        <w:spacing w:line="480" w:lineRule="atLeast"/>
        <w:jc w:val="left"/>
        <w:rPr>
          <w:rFonts w:ascii="Times New Roman" w:eastAsia="仿宋_GB2312" w:hAnsi="Times New Roman" w:cs="宋体"/>
          <w:spacing w:val="30"/>
          <w:kern w:val="0"/>
          <w:sz w:val="32"/>
          <w:szCs w:val="21"/>
        </w:rPr>
      </w:pPr>
    </w:p>
    <w:p w:rsidR="00885327" w:rsidRPr="00CD1DED" w:rsidRDefault="00885327" w:rsidP="00885327">
      <w:pPr>
        <w:widowControl/>
        <w:shd w:val="clear" w:color="auto" w:fill="FFFFFF"/>
        <w:spacing w:line="480" w:lineRule="atLeast"/>
        <w:jc w:val="left"/>
        <w:rPr>
          <w:rFonts w:ascii="Times New Roman" w:eastAsia="仿宋_GB2312" w:hAnsi="Times New Roman" w:cs="宋体"/>
          <w:spacing w:val="30"/>
          <w:kern w:val="0"/>
          <w:sz w:val="32"/>
          <w:szCs w:val="21"/>
        </w:rPr>
      </w:pPr>
      <w:r w:rsidRPr="00CD1DED">
        <w:rPr>
          <w:rFonts w:ascii="Times New Roman" w:eastAsia="仿宋_GB2312" w:hAnsi="Times New Roman" w:cs="宋体" w:hint="eastAsia"/>
          <w:spacing w:val="30"/>
          <w:kern w:val="0"/>
          <w:sz w:val="32"/>
          <w:szCs w:val="21"/>
        </w:rPr>
        <w:t>被告知单位负责人（签字）：</w:t>
      </w:r>
    </w:p>
    <w:p w:rsidR="00DE339E" w:rsidRPr="00CD1DED" w:rsidRDefault="00DE339E" w:rsidP="00885327">
      <w:pPr>
        <w:widowControl/>
        <w:shd w:val="clear" w:color="auto" w:fill="FFFFFF"/>
        <w:spacing w:line="480" w:lineRule="atLeast"/>
        <w:jc w:val="left"/>
        <w:rPr>
          <w:rFonts w:ascii="Times New Roman" w:eastAsia="仿宋_GB2312" w:hAnsi="Times New Roman" w:cs="宋体"/>
          <w:spacing w:val="30"/>
          <w:kern w:val="0"/>
          <w:sz w:val="32"/>
          <w:szCs w:val="21"/>
        </w:rPr>
      </w:pPr>
      <w:r w:rsidRPr="00CD1DED">
        <w:rPr>
          <w:rFonts w:ascii="Times New Roman" w:eastAsia="仿宋_GB2312" w:hAnsi="Times New Roman" w:cs="宋体" w:hint="eastAsia"/>
          <w:spacing w:val="30"/>
          <w:kern w:val="0"/>
          <w:sz w:val="32"/>
          <w:szCs w:val="21"/>
        </w:rPr>
        <w:t>送达人（签字）</w:t>
      </w:r>
      <w:r w:rsidRPr="00CD1DED">
        <w:rPr>
          <w:rFonts w:ascii="Times New Roman" w:eastAsia="仿宋_GB2312" w:hAnsi="Times New Roman" w:cs="宋体" w:hint="eastAsia"/>
          <w:spacing w:val="30"/>
          <w:kern w:val="0"/>
          <w:sz w:val="32"/>
          <w:szCs w:val="21"/>
        </w:rPr>
        <w:t>:</w:t>
      </w:r>
    </w:p>
    <w:p w:rsidR="00885327" w:rsidRPr="00CD1DED" w:rsidRDefault="00885327" w:rsidP="00BC2E86">
      <w:pPr>
        <w:widowControl/>
        <w:shd w:val="clear" w:color="auto" w:fill="FFFFFF"/>
        <w:spacing w:line="480" w:lineRule="atLeast"/>
        <w:jc w:val="left"/>
        <w:rPr>
          <w:rFonts w:ascii="Times New Roman" w:eastAsia="仿宋_GB2312" w:hAnsi="Times New Roman" w:cs="宋体"/>
          <w:spacing w:val="30"/>
          <w:kern w:val="0"/>
          <w:sz w:val="32"/>
          <w:szCs w:val="21"/>
        </w:rPr>
      </w:pPr>
      <w:r w:rsidRPr="00CD1DED">
        <w:rPr>
          <w:rFonts w:ascii="Times New Roman" w:eastAsia="仿宋_GB2312" w:hAnsi="Times New Roman" w:cs="宋体" w:hint="eastAsia"/>
          <w:spacing w:val="30"/>
          <w:kern w:val="0"/>
          <w:sz w:val="32"/>
          <w:szCs w:val="21"/>
        </w:rPr>
        <w:t>                                    </w:t>
      </w:r>
      <w:r w:rsidR="00BC2E86">
        <w:rPr>
          <w:rFonts w:ascii="Times New Roman" w:eastAsia="仿宋_GB2312" w:hAnsi="Times New Roman" w:cs="宋体" w:hint="eastAsia"/>
          <w:spacing w:val="30"/>
          <w:kern w:val="0"/>
          <w:sz w:val="32"/>
          <w:szCs w:val="21"/>
        </w:rPr>
        <w:t xml:space="preserve">       </w:t>
      </w:r>
      <w:r w:rsidR="008629D0" w:rsidRPr="00CD1DED">
        <w:rPr>
          <w:rFonts w:ascii="Times New Roman" w:eastAsia="仿宋_GB2312" w:hAnsi="Times New Roman" w:cs="宋体" w:hint="eastAsia"/>
          <w:spacing w:val="30"/>
          <w:kern w:val="0"/>
          <w:sz w:val="32"/>
          <w:szCs w:val="21"/>
        </w:rPr>
        <w:t xml:space="preserve"> </w:t>
      </w:r>
      <w:r w:rsidRPr="00CD1DED">
        <w:rPr>
          <w:rFonts w:ascii="Times New Roman" w:eastAsia="仿宋_GB2312" w:hAnsi="Times New Roman" w:cs="宋体" w:hint="eastAsia"/>
          <w:spacing w:val="30"/>
          <w:kern w:val="0"/>
          <w:sz w:val="32"/>
          <w:szCs w:val="21"/>
        </w:rPr>
        <w:t>    </w:t>
      </w:r>
      <w:r w:rsidRPr="00CD1DED">
        <w:rPr>
          <w:rFonts w:ascii="Times New Roman" w:eastAsia="仿宋_GB2312" w:hAnsi="Times New Roman" w:cs="宋体" w:hint="eastAsia"/>
          <w:spacing w:val="30"/>
          <w:kern w:val="0"/>
          <w:sz w:val="32"/>
          <w:szCs w:val="21"/>
        </w:rPr>
        <w:t>年</w:t>
      </w:r>
      <w:r w:rsidRPr="00CD1DED">
        <w:rPr>
          <w:rFonts w:ascii="Times New Roman" w:eastAsia="仿宋_GB2312" w:hAnsi="Times New Roman" w:cs="宋体" w:hint="eastAsia"/>
          <w:spacing w:val="30"/>
          <w:kern w:val="0"/>
          <w:sz w:val="32"/>
          <w:szCs w:val="21"/>
        </w:rPr>
        <w:t xml:space="preserve">   </w:t>
      </w:r>
      <w:r w:rsidRPr="00CD1DED">
        <w:rPr>
          <w:rFonts w:ascii="Times New Roman" w:eastAsia="仿宋_GB2312" w:hAnsi="Times New Roman" w:cs="宋体" w:hint="eastAsia"/>
          <w:spacing w:val="30"/>
          <w:kern w:val="0"/>
          <w:sz w:val="32"/>
          <w:szCs w:val="21"/>
        </w:rPr>
        <w:t>月</w:t>
      </w:r>
      <w:r w:rsidRPr="00CD1DED">
        <w:rPr>
          <w:rFonts w:ascii="Times New Roman" w:eastAsia="仿宋_GB2312" w:hAnsi="Times New Roman" w:cs="宋体" w:hint="eastAsia"/>
          <w:spacing w:val="30"/>
          <w:kern w:val="0"/>
          <w:sz w:val="32"/>
          <w:szCs w:val="21"/>
        </w:rPr>
        <w:t xml:space="preserve">   </w:t>
      </w:r>
      <w:r w:rsidRPr="00CD1DED">
        <w:rPr>
          <w:rFonts w:ascii="Times New Roman" w:eastAsia="仿宋_GB2312" w:hAnsi="Times New Roman" w:cs="宋体" w:hint="eastAsia"/>
          <w:spacing w:val="30"/>
          <w:kern w:val="0"/>
          <w:sz w:val="32"/>
          <w:szCs w:val="21"/>
        </w:rPr>
        <w:t>日</w:t>
      </w:r>
    </w:p>
    <w:p w:rsidR="008A5507" w:rsidRPr="00885366" w:rsidRDefault="005F48AD" w:rsidP="00885366">
      <w:pPr>
        <w:widowControl/>
        <w:shd w:val="clear" w:color="auto" w:fill="FFFFFF"/>
        <w:spacing w:line="480" w:lineRule="atLeast"/>
        <w:jc w:val="left"/>
        <w:rPr>
          <w:rFonts w:ascii="Times New Roman" w:eastAsia="仿宋_GB2312" w:hAnsi="Times New Roman" w:cs="宋体"/>
          <w:color w:val="333333"/>
          <w:kern w:val="0"/>
          <w:sz w:val="28"/>
          <w:szCs w:val="28"/>
        </w:rPr>
      </w:pPr>
      <w:r w:rsidRPr="00885366">
        <w:rPr>
          <w:rFonts w:ascii="Times New Roman" w:eastAsia="仿宋_GB2312" w:hAnsi="微软雅黑" w:hint="eastAsia"/>
          <w:color w:val="333333"/>
          <w:sz w:val="28"/>
          <w:szCs w:val="28"/>
          <w:shd w:val="clear" w:color="auto" w:fill="FFFFFF"/>
        </w:rPr>
        <w:t>注：此告知书一式两份。一份由送达部门留存，一份交被告知单位。</w:t>
      </w:r>
    </w:p>
    <w:sectPr w:rsidR="008A5507" w:rsidRPr="00885366" w:rsidSect="00706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3A7" w:rsidRDefault="007523A7" w:rsidP="008A5507">
      <w:r>
        <w:separator/>
      </w:r>
    </w:p>
  </w:endnote>
  <w:endnote w:type="continuationSeparator" w:id="0">
    <w:p w:rsidR="007523A7" w:rsidRDefault="007523A7" w:rsidP="008A5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3A7" w:rsidRDefault="007523A7" w:rsidP="008A5507">
      <w:r>
        <w:separator/>
      </w:r>
    </w:p>
  </w:footnote>
  <w:footnote w:type="continuationSeparator" w:id="0">
    <w:p w:rsidR="007523A7" w:rsidRDefault="007523A7" w:rsidP="008A55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507"/>
    <w:rsid w:val="000C2A31"/>
    <w:rsid w:val="00105EB9"/>
    <w:rsid w:val="00114516"/>
    <w:rsid w:val="00176FF8"/>
    <w:rsid w:val="001C2802"/>
    <w:rsid w:val="00210FAC"/>
    <w:rsid w:val="002661FB"/>
    <w:rsid w:val="00351077"/>
    <w:rsid w:val="0035719A"/>
    <w:rsid w:val="0046545D"/>
    <w:rsid w:val="004E7B15"/>
    <w:rsid w:val="005312E9"/>
    <w:rsid w:val="005F48AD"/>
    <w:rsid w:val="006B779D"/>
    <w:rsid w:val="00706C13"/>
    <w:rsid w:val="007523A7"/>
    <w:rsid w:val="00766F45"/>
    <w:rsid w:val="007777A6"/>
    <w:rsid w:val="00811AC4"/>
    <w:rsid w:val="008629D0"/>
    <w:rsid w:val="00885327"/>
    <w:rsid w:val="00885366"/>
    <w:rsid w:val="008A5507"/>
    <w:rsid w:val="00937ABE"/>
    <w:rsid w:val="00AE24E7"/>
    <w:rsid w:val="00BC2E86"/>
    <w:rsid w:val="00CD1DED"/>
    <w:rsid w:val="00D11A5E"/>
    <w:rsid w:val="00D46B06"/>
    <w:rsid w:val="00D55E8B"/>
    <w:rsid w:val="00DE2B1B"/>
    <w:rsid w:val="00DE339E"/>
    <w:rsid w:val="00E53ABA"/>
    <w:rsid w:val="00F2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5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55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5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55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68</Words>
  <Characters>393</Characters>
  <Application>Microsoft Office Word</Application>
  <DocSecurity>0</DocSecurity>
  <Lines>3</Lines>
  <Paragraphs>1</Paragraphs>
  <ScaleCrop>false</ScaleCrop>
  <Company>Chinese ORG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29</cp:revision>
  <dcterms:created xsi:type="dcterms:W3CDTF">2018-07-18T08:37:00Z</dcterms:created>
  <dcterms:modified xsi:type="dcterms:W3CDTF">2018-07-24T02:58:00Z</dcterms:modified>
</cp:coreProperties>
</file>